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8AEB" w14:textId="1DCBA45D" w:rsidR="003B35E1" w:rsidRPr="003C2C12" w:rsidRDefault="00BC141D" w:rsidP="00BC141D">
      <w:pPr>
        <w:jc w:val="center"/>
        <w:rPr>
          <w:b/>
          <w:bCs/>
          <w:sz w:val="40"/>
          <w:szCs w:val="40"/>
        </w:rPr>
      </w:pPr>
      <w:r w:rsidRPr="003C2C12">
        <w:rPr>
          <w:b/>
          <w:bCs/>
          <w:sz w:val="40"/>
          <w:szCs w:val="40"/>
        </w:rPr>
        <w:t>The Word of God</w:t>
      </w:r>
    </w:p>
    <w:p w14:paraId="286D413A" w14:textId="6A2E9759" w:rsidR="00BC141D" w:rsidRPr="00BC141D" w:rsidRDefault="00BC141D" w:rsidP="00BC141D">
      <w:pPr>
        <w:jc w:val="center"/>
        <w:rPr>
          <w:b/>
          <w:bCs/>
          <w:sz w:val="32"/>
          <w:szCs w:val="32"/>
        </w:rPr>
      </w:pPr>
      <w:r w:rsidRPr="00BC141D">
        <w:rPr>
          <w:b/>
          <w:bCs/>
          <w:sz w:val="32"/>
          <w:szCs w:val="32"/>
        </w:rPr>
        <w:t>21 Days of Prayer</w:t>
      </w:r>
    </w:p>
    <w:p w14:paraId="4844070D" w14:textId="79BC10BA" w:rsidR="00BC141D" w:rsidRDefault="003C2C12" w:rsidP="00BC141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Scriptural background:</w:t>
      </w:r>
    </w:p>
    <w:p w14:paraId="0D469F84" w14:textId="77777777" w:rsidR="00EA204A" w:rsidRPr="00BC141D" w:rsidRDefault="00EA204A" w:rsidP="00EA204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Revelation 9:12-14 “</w:t>
      </w:r>
      <w:r>
        <w:rPr>
          <w:rFonts w:cstheme="minorHAnsi"/>
          <w:sz w:val="28"/>
          <w:szCs w:val="28"/>
          <w:shd w:val="clear" w:color="auto" w:fill="FFFFFF"/>
        </w:rPr>
        <w:t>He has eyes like blazing fire, and many royal crowns on His head. He has a name written on Him that only He Himself knows. </w:t>
      </w:r>
      <w:hyperlink r:id="rId8" w:tooltip="4016: peribeblēmenos (V-RPM/P-NMS) -- From peri and ballo; to throw all around, i.e. Invest." w:history="1">
        <w:r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5F5F5"/>
          </w:rPr>
          <w:t>He is dressed in</w:t>
        </w:r>
      </w:hyperlink>
      <w:r>
        <w:rPr>
          <w:rStyle w:val="highl"/>
          <w:rFonts w:cstheme="minorHAnsi"/>
          <w:sz w:val="28"/>
          <w:szCs w:val="28"/>
          <w:shd w:val="clear" w:color="auto" w:fill="F5F5F5"/>
        </w:rPr>
        <w:t> </w:t>
      </w:r>
      <w:hyperlink r:id="rId9" w:tooltip="2440: himation (N-ANS) -- A long flowing outer garment, tunic. Neuter of a presumed derivative of ennumi; a dress." w:history="1">
        <w:r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5F5F5"/>
          </w:rPr>
          <w:t>a robe</w:t>
        </w:r>
      </w:hyperlink>
      <w:r>
        <w:rPr>
          <w:rStyle w:val="highl"/>
          <w:rFonts w:cstheme="minorHAnsi"/>
          <w:sz w:val="28"/>
          <w:szCs w:val="28"/>
          <w:shd w:val="clear" w:color="auto" w:fill="F5F5F5"/>
        </w:rPr>
        <w:t> </w:t>
      </w:r>
      <w:hyperlink r:id="rId10" w:tooltip="911: bebammenon (V-RPM/P-ANS) -- (a) I dip, (b) I dye. " w:history="1">
        <w:r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5F5F5"/>
          </w:rPr>
          <w:t>dipped</w:t>
        </w:r>
      </w:hyperlink>
      <w:r>
        <w:rPr>
          <w:rStyle w:val="highl"/>
          <w:rFonts w:cstheme="minorHAnsi"/>
          <w:sz w:val="28"/>
          <w:szCs w:val="28"/>
          <w:shd w:val="clear" w:color="auto" w:fill="F5F5F5"/>
        </w:rPr>
        <w:t> </w:t>
      </w:r>
      <w:hyperlink r:id="rId11" w:tooltip="129: haimati (N-DNS) -- Blood, literally, figuratively or specially; by implication, bloodshed, also kindred." w:history="1">
        <w:r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5F5F5"/>
          </w:rPr>
          <w:t>in blood,</w:t>
        </w:r>
      </w:hyperlink>
      <w:r>
        <w:rPr>
          <w:rStyle w:val="highl"/>
          <w:rFonts w:cstheme="minorHAnsi"/>
          <w:sz w:val="28"/>
          <w:szCs w:val="28"/>
          <w:shd w:val="clear" w:color="auto" w:fill="F5F5F5"/>
        </w:rPr>
        <w:t> </w:t>
      </w:r>
      <w:hyperlink r:id="rId12" w:tooltip="2532: kai (Conj) -- And, even, also, namely. " w:history="1">
        <w:r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5F5F5"/>
          </w:rPr>
          <w:t>and</w:t>
        </w:r>
      </w:hyperlink>
      <w:r>
        <w:rPr>
          <w:rStyle w:val="highl"/>
          <w:rFonts w:cstheme="minorHAnsi"/>
          <w:sz w:val="28"/>
          <w:szCs w:val="28"/>
          <w:shd w:val="clear" w:color="auto" w:fill="F5F5F5"/>
        </w:rPr>
        <w:t> </w:t>
      </w:r>
      <w:hyperlink r:id="rId13" w:tooltip="846: autou (PPro-GM3S) -- He, she, it, they, them, same. From the particle au; the reflexive pronoun self, used of the third person, and of the other persons." w:history="1">
        <w:r w:rsidRPr="00795C92">
          <w:rPr>
            <w:rStyle w:val="Hyperlink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5F5F5"/>
          </w:rPr>
          <w:t>His</w:t>
        </w:r>
      </w:hyperlink>
      <w:r w:rsidRPr="00795C92">
        <w:rPr>
          <w:rStyle w:val="highl"/>
          <w:rFonts w:cstheme="minorHAnsi"/>
          <w:b/>
          <w:bCs/>
          <w:sz w:val="28"/>
          <w:szCs w:val="28"/>
          <w:shd w:val="clear" w:color="auto" w:fill="F5F5F5"/>
        </w:rPr>
        <w:t> </w:t>
      </w:r>
      <w:hyperlink r:id="rId14" w:tooltip="3686: onoma (N-NNS) -- Name, character, fame, reputation. From a presumed derivative of the base of ginosko; a name." w:history="1">
        <w:r w:rsidRPr="00795C92">
          <w:rPr>
            <w:rStyle w:val="Hyperlink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5F5F5"/>
          </w:rPr>
          <w:t>name is</w:t>
        </w:r>
      </w:hyperlink>
      <w:r w:rsidRPr="00795C92">
        <w:rPr>
          <w:rStyle w:val="highl"/>
          <w:rFonts w:cstheme="minorHAnsi"/>
          <w:b/>
          <w:bCs/>
          <w:sz w:val="28"/>
          <w:szCs w:val="28"/>
          <w:shd w:val="clear" w:color="auto" w:fill="F5F5F5"/>
        </w:rPr>
        <w:t> </w:t>
      </w:r>
      <w:hyperlink r:id="rId15" w:tooltip="3588: HO (Art-NMS) -- The, the definite article. Including the feminine he, and the neuter to in all their inflections; the definite article; the." w:history="1">
        <w:r w:rsidRPr="00795C92">
          <w:rPr>
            <w:rStyle w:val="Hyperlink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5F5F5"/>
          </w:rPr>
          <w:t>The</w:t>
        </w:r>
      </w:hyperlink>
      <w:r w:rsidRPr="00795C92">
        <w:rPr>
          <w:rStyle w:val="highl"/>
          <w:rFonts w:cstheme="minorHAnsi"/>
          <w:b/>
          <w:bCs/>
          <w:sz w:val="28"/>
          <w:szCs w:val="28"/>
          <w:shd w:val="clear" w:color="auto" w:fill="F5F5F5"/>
        </w:rPr>
        <w:t> </w:t>
      </w:r>
      <w:hyperlink r:id="rId16" w:tooltip="3056: Logos (N-NMS) -- From lego; something said; by implication, a topic, also reasoning or motive; by extension, a computation; specially, the Divine Expression." w:history="1">
        <w:r w:rsidRPr="00795C92">
          <w:rPr>
            <w:rStyle w:val="Hyperlink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5F5F5"/>
          </w:rPr>
          <w:t>Word</w:t>
        </w:r>
      </w:hyperlink>
      <w:r w:rsidRPr="00795C92">
        <w:rPr>
          <w:rStyle w:val="highl"/>
          <w:rFonts w:cstheme="minorHAnsi"/>
          <w:b/>
          <w:bCs/>
          <w:sz w:val="28"/>
          <w:szCs w:val="28"/>
          <w:shd w:val="clear" w:color="auto" w:fill="F5F5F5"/>
        </w:rPr>
        <w:t> </w:t>
      </w:r>
      <w:hyperlink r:id="rId17" w:tooltip="2316: Theou (N-GMS) -- A deity, especially the supreme Divinity; figuratively, a magistrate; by Hebraism, very." w:history="1">
        <w:r w:rsidRPr="00795C92">
          <w:rPr>
            <w:rStyle w:val="Hyperlink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5F5F5"/>
          </w:rPr>
          <w:t>of God.</w:t>
        </w:r>
      </w:hyperlink>
      <w:r>
        <w:rPr>
          <w:rStyle w:val="highl"/>
          <w:rFonts w:cstheme="minorHAnsi"/>
          <w:sz w:val="28"/>
          <w:szCs w:val="28"/>
          <w:shd w:val="clear" w:color="auto" w:fill="F5F5F5"/>
        </w:rPr>
        <w:t> </w:t>
      </w:r>
      <w:r>
        <w:rPr>
          <w:rFonts w:cstheme="minorHAnsi"/>
          <w:sz w:val="28"/>
          <w:szCs w:val="28"/>
          <w:shd w:val="clear" w:color="auto" w:fill="FFFFFF"/>
        </w:rPr>
        <w:t>The armies of heaven, dressed in fine linen, white and pure, follow Him on white horses.…”</w:t>
      </w:r>
    </w:p>
    <w:p w14:paraId="74CF69D7" w14:textId="04E8E80B" w:rsidR="00BC141D" w:rsidRDefault="00BC141D" w:rsidP="00BC141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John 1:1 “In the beginning was the Word and the Word was with God and </w:t>
      </w:r>
      <w:r w:rsidRPr="00795C92">
        <w:rPr>
          <w:rFonts w:cstheme="minorHAnsi"/>
          <w:b/>
          <w:bCs/>
          <w:sz w:val="28"/>
          <w:szCs w:val="28"/>
        </w:rPr>
        <w:t>the Word was God</w:t>
      </w:r>
      <w:r>
        <w:rPr>
          <w:rFonts w:cstheme="minorHAnsi"/>
          <w:sz w:val="28"/>
          <w:szCs w:val="28"/>
        </w:rPr>
        <w:t>.”</w:t>
      </w:r>
    </w:p>
    <w:p w14:paraId="7E79A5ED" w14:textId="1AFB7C9A" w:rsidR="00BC141D" w:rsidRDefault="00BC141D" w:rsidP="00BC141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John 1:14 “</w:t>
      </w:r>
      <w:r w:rsidRPr="00795C92">
        <w:rPr>
          <w:rFonts w:cstheme="minorHAnsi"/>
          <w:b/>
          <w:bCs/>
          <w:sz w:val="28"/>
          <w:szCs w:val="28"/>
        </w:rPr>
        <w:t>The Word became flesh</w:t>
      </w:r>
      <w:r>
        <w:rPr>
          <w:rFonts w:cstheme="minorHAnsi"/>
          <w:sz w:val="28"/>
          <w:szCs w:val="28"/>
        </w:rPr>
        <w:t xml:space="preserve"> and made His dwelling among us.  We have seen his glory, the glory of the One and Only, who came from the Father, full of grace and truth.”</w:t>
      </w:r>
    </w:p>
    <w:p w14:paraId="1F97CBD8" w14:textId="298D7C58" w:rsidR="00BC141D" w:rsidRPr="003C2C12" w:rsidRDefault="00BC141D" w:rsidP="00BC141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Hebrews 4:12 “The word of God is </w:t>
      </w:r>
      <w:r w:rsidRPr="00795C92">
        <w:rPr>
          <w:rFonts w:cstheme="minorHAnsi"/>
          <w:b/>
          <w:bCs/>
          <w:sz w:val="28"/>
          <w:szCs w:val="28"/>
          <w:shd w:val="clear" w:color="auto" w:fill="FFFFFF"/>
        </w:rPr>
        <w:t>living</w:t>
      </w:r>
      <w:r>
        <w:rPr>
          <w:rFonts w:cstheme="minorHAnsi"/>
          <w:sz w:val="28"/>
          <w:szCs w:val="28"/>
          <w:shd w:val="clear" w:color="auto" w:fill="FFFFFF"/>
        </w:rPr>
        <w:t xml:space="preserve"> and active.  Sharper than any two-edged sword, it penetrates even to</w:t>
      </w:r>
      <w:r w:rsidR="003C2C12">
        <w:rPr>
          <w:rFonts w:cstheme="minorHAnsi"/>
          <w:sz w:val="28"/>
          <w:szCs w:val="28"/>
          <w:shd w:val="clear" w:color="auto" w:fill="FFFFFF"/>
        </w:rPr>
        <w:t xml:space="preserve"> dividing soul and spirit, joints and marrow; it judges the thoughts and attitudes of the heart.”</w:t>
      </w:r>
    </w:p>
    <w:p w14:paraId="6C436A32" w14:textId="696248C4" w:rsidR="003C2C12" w:rsidRPr="00EA204A" w:rsidRDefault="003C2C12" w:rsidP="00BC141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Colossians 3:16 “Let the word of Christ dwell </w:t>
      </w:r>
      <w:r w:rsidRPr="00EE6C23">
        <w:rPr>
          <w:rFonts w:cstheme="minorHAnsi"/>
          <w:b/>
          <w:bCs/>
          <w:sz w:val="28"/>
          <w:szCs w:val="28"/>
          <w:shd w:val="clear" w:color="auto" w:fill="FFFFFF"/>
        </w:rPr>
        <w:t xml:space="preserve">in you </w:t>
      </w:r>
      <w:r>
        <w:rPr>
          <w:rFonts w:cstheme="minorHAnsi"/>
          <w:sz w:val="28"/>
          <w:szCs w:val="28"/>
          <w:shd w:val="clear" w:color="auto" w:fill="FFFFFF"/>
        </w:rPr>
        <w:t>richly.”</w:t>
      </w:r>
    </w:p>
    <w:p w14:paraId="7A8E81C8" w14:textId="6AFDFCB0" w:rsidR="00EA204A" w:rsidRPr="00CC722C" w:rsidRDefault="00EA204A" w:rsidP="00BC141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C722C">
        <w:rPr>
          <w:rFonts w:cstheme="minorHAnsi"/>
          <w:sz w:val="28"/>
          <w:szCs w:val="28"/>
          <w:shd w:val="clear" w:color="auto" w:fill="FFFFFF"/>
        </w:rPr>
        <w:t>Genesis 1</w:t>
      </w:r>
      <w:r w:rsidR="00CC722C" w:rsidRPr="00CC722C">
        <w:rPr>
          <w:rFonts w:cstheme="minorHAnsi"/>
          <w:sz w:val="28"/>
          <w:szCs w:val="28"/>
          <w:shd w:val="clear" w:color="auto" w:fill="FFFFFF"/>
        </w:rPr>
        <w:t>:3 “</w:t>
      </w:r>
      <w:r w:rsidR="00CC722C" w:rsidRPr="00CC722C">
        <w:rPr>
          <w:rFonts w:cstheme="minorHAnsi"/>
          <w:color w:val="000000"/>
          <w:sz w:val="28"/>
          <w:szCs w:val="28"/>
          <w:shd w:val="clear" w:color="auto" w:fill="FFFFFF"/>
        </w:rPr>
        <w:t xml:space="preserve">And God </w:t>
      </w:r>
      <w:r w:rsidR="00CC722C" w:rsidRPr="00CC722C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said,</w:t>
      </w:r>
      <w:r w:rsidR="00CC722C" w:rsidRPr="00CC722C">
        <w:rPr>
          <w:rFonts w:cstheme="minorHAnsi"/>
          <w:color w:val="000000"/>
          <w:sz w:val="28"/>
          <w:szCs w:val="28"/>
          <w:shd w:val="clear" w:color="auto" w:fill="FFFFFF"/>
        </w:rPr>
        <w:t> “Let there be light,” and there was light.”</w:t>
      </w:r>
    </w:p>
    <w:p w14:paraId="411B4604" w14:textId="54E46793" w:rsidR="00BC141D" w:rsidRDefault="00BC141D"/>
    <w:p w14:paraId="59666112" w14:textId="2FAF98EC" w:rsidR="00BC141D" w:rsidRPr="00BC141D" w:rsidRDefault="00BC141D">
      <w:pPr>
        <w:rPr>
          <w:b/>
          <w:bCs/>
          <w:sz w:val="28"/>
          <w:szCs w:val="28"/>
        </w:rPr>
      </w:pPr>
      <w:r w:rsidRPr="00BC141D">
        <w:rPr>
          <w:b/>
          <w:bCs/>
          <w:sz w:val="28"/>
          <w:szCs w:val="28"/>
        </w:rPr>
        <w:t>Praise and Thank God</w:t>
      </w:r>
    </w:p>
    <w:p w14:paraId="4A900D2C" w14:textId="261A592E" w:rsidR="00BC141D" w:rsidRPr="00BC141D" w:rsidRDefault="00BC141D" w:rsidP="00BC14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141D">
        <w:rPr>
          <w:sz w:val="28"/>
          <w:szCs w:val="28"/>
        </w:rPr>
        <w:t xml:space="preserve">For His All-Powerful word </w:t>
      </w:r>
    </w:p>
    <w:p w14:paraId="5BDC1293" w14:textId="6D3ED93A" w:rsidR="00BC141D" w:rsidRDefault="00BC141D" w:rsidP="00BC14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141D">
        <w:rPr>
          <w:sz w:val="28"/>
          <w:szCs w:val="28"/>
        </w:rPr>
        <w:t>That God’s Word is personal and powerful to me</w:t>
      </w:r>
    </w:p>
    <w:p w14:paraId="1F2073B1" w14:textId="338466E3" w:rsidR="003C2C12" w:rsidRPr="00BC141D" w:rsidRDefault="003C2C12" w:rsidP="00BC14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all the times God’s Word has spoken to me</w:t>
      </w:r>
    </w:p>
    <w:p w14:paraId="6E14B521" w14:textId="62F1555E" w:rsidR="00BC141D" w:rsidRPr="00BC141D" w:rsidRDefault="00BC141D">
      <w:pPr>
        <w:rPr>
          <w:b/>
          <w:bCs/>
          <w:sz w:val="28"/>
          <w:szCs w:val="28"/>
        </w:rPr>
      </w:pPr>
      <w:r w:rsidRPr="00BC141D">
        <w:rPr>
          <w:b/>
          <w:bCs/>
          <w:sz w:val="28"/>
          <w:szCs w:val="28"/>
        </w:rPr>
        <w:t>Confess</w:t>
      </w:r>
    </w:p>
    <w:p w14:paraId="5F64D4F5" w14:textId="5675CC1A" w:rsidR="00BC141D" w:rsidRPr="00BC141D" w:rsidRDefault="00BC141D" w:rsidP="00BC141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C141D">
        <w:rPr>
          <w:sz w:val="28"/>
          <w:szCs w:val="28"/>
        </w:rPr>
        <w:t>Any lack of faith in God’s Word</w:t>
      </w:r>
    </w:p>
    <w:p w14:paraId="0023E75A" w14:textId="09C7444E" w:rsidR="00BC141D" w:rsidRPr="00BC141D" w:rsidRDefault="0098762A" w:rsidP="00BC141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Any</w:t>
      </w:r>
      <w:r w:rsidR="00BC141D" w:rsidRPr="00BC141D">
        <w:rPr>
          <w:sz w:val="28"/>
          <w:szCs w:val="28"/>
        </w:rPr>
        <w:t xml:space="preserve"> lack of hunger or time in God’s Word </w:t>
      </w:r>
    </w:p>
    <w:p w14:paraId="0F28641E" w14:textId="378DA33E" w:rsidR="00BC141D" w:rsidRPr="00BC141D" w:rsidRDefault="00BC141D">
      <w:pPr>
        <w:rPr>
          <w:b/>
          <w:bCs/>
          <w:sz w:val="28"/>
          <w:szCs w:val="28"/>
        </w:rPr>
      </w:pPr>
      <w:r w:rsidRPr="00BC141D">
        <w:rPr>
          <w:b/>
          <w:bCs/>
          <w:sz w:val="28"/>
          <w:szCs w:val="28"/>
        </w:rPr>
        <w:t xml:space="preserve">Ask God </w:t>
      </w:r>
    </w:p>
    <w:p w14:paraId="66E0CD50" w14:textId="4048A321" w:rsidR="003C2C12" w:rsidRDefault="003C2C12" w:rsidP="00BC14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That I may love the </w:t>
      </w:r>
      <w:r w:rsidR="00EE6C23">
        <w:rPr>
          <w:sz w:val="28"/>
          <w:szCs w:val="28"/>
        </w:rPr>
        <w:t>W</w:t>
      </w:r>
      <w:r>
        <w:rPr>
          <w:sz w:val="28"/>
          <w:szCs w:val="28"/>
        </w:rPr>
        <w:t xml:space="preserve">ord, learn the </w:t>
      </w:r>
      <w:proofErr w:type="gramStart"/>
      <w:r w:rsidR="00EE6C23">
        <w:rPr>
          <w:sz w:val="28"/>
          <w:szCs w:val="28"/>
        </w:rPr>
        <w:t>W</w:t>
      </w:r>
      <w:r>
        <w:rPr>
          <w:sz w:val="28"/>
          <w:szCs w:val="28"/>
        </w:rPr>
        <w:t>ord</w:t>
      </w:r>
      <w:proofErr w:type="gramEnd"/>
      <w:r>
        <w:rPr>
          <w:sz w:val="28"/>
          <w:szCs w:val="28"/>
        </w:rPr>
        <w:t xml:space="preserve"> and live the Word</w:t>
      </w:r>
    </w:p>
    <w:p w14:paraId="518B400C" w14:textId="3510911F" w:rsidR="003C2C12" w:rsidRPr="00BC141D" w:rsidRDefault="003C2C12" w:rsidP="00BC14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Let my words align with God’s Words</w:t>
      </w:r>
    </w:p>
    <w:sectPr w:rsidR="003C2C12" w:rsidRPr="00BC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AB5"/>
    <w:multiLevelType w:val="hybridMultilevel"/>
    <w:tmpl w:val="B130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5C14"/>
    <w:multiLevelType w:val="hybridMultilevel"/>
    <w:tmpl w:val="479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F0513"/>
    <w:multiLevelType w:val="hybridMultilevel"/>
    <w:tmpl w:val="BA70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4413B"/>
    <w:multiLevelType w:val="hybridMultilevel"/>
    <w:tmpl w:val="4E8A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1D"/>
    <w:rsid w:val="00053492"/>
    <w:rsid w:val="000536D8"/>
    <w:rsid w:val="00267CE4"/>
    <w:rsid w:val="003C08E6"/>
    <w:rsid w:val="003C2C12"/>
    <w:rsid w:val="00795C92"/>
    <w:rsid w:val="0098762A"/>
    <w:rsid w:val="00BC141D"/>
    <w:rsid w:val="00CC722C"/>
    <w:rsid w:val="00E74EA4"/>
    <w:rsid w:val="00EA204A"/>
    <w:rsid w:val="00E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EFC5"/>
  <w15:chartTrackingRefBased/>
  <w15:docId w15:val="{A0AF15FB-60E2-484C-A778-F1A1E16D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4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41D"/>
    <w:pPr>
      <w:spacing w:line="256" w:lineRule="auto"/>
      <w:ind w:left="720"/>
      <w:contextualSpacing/>
    </w:pPr>
  </w:style>
  <w:style w:type="character" w:customStyle="1" w:styleId="highl">
    <w:name w:val="highl"/>
    <w:basedOn w:val="DefaultParagraphFont"/>
    <w:rsid w:val="00BC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hub.com/greek/4016.htm" TargetMode="External"/><Relationship Id="rId13" Type="http://schemas.openxmlformats.org/officeDocument/2006/relationships/hyperlink" Target="https://www.biblehub.com/greek/846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blehub.com/greek/2532.htm" TargetMode="External"/><Relationship Id="rId17" Type="http://schemas.openxmlformats.org/officeDocument/2006/relationships/hyperlink" Target="https://www.biblehub.com/greek/2316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blehub.com/greek/3056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blehub.com/greek/129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iblehub.com/greek/3588.htm" TargetMode="External"/><Relationship Id="rId10" Type="http://schemas.openxmlformats.org/officeDocument/2006/relationships/hyperlink" Target="https://www.biblehub.com/greek/911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biblehub.com/greek/2440.htm" TargetMode="External"/><Relationship Id="rId14" Type="http://schemas.openxmlformats.org/officeDocument/2006/relationships/hyperlink" Target="https://www.biblehub.com/greek/368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8C1FFBC363F42BC66FC3C16D28C9A" ma:contentTypeVersion="7" ma:contentTypeDescription="Create a new document." ma:contentTypeScope="" ma:versionID="0792d560caae5db2744a6cf90bde6a55">
  <xsd:schema xmlns:xsd="http://www.w3.org/2001/XMLSchema" xmlns:xs="http://www.w3.org/2001/XMLSchema" xmlns:p="http://schemas.microsoft.com/office/2006/metadata/properties" xmlns:ns3="d3e5f861-b870-4179-b04c-de8667dc6c8b" xmlns:ns4="2a78ecc3-3a90-4cde-a405-ea811d6d9e08" targetNamespace="http://schemas.microsoft.com/office/2006/metadata/properties" ma:root="true" ma:fieldsID="866b1a3ee53ae07b0ead1f6e5f5ec120" ns3:_="" ns4:_="">
    <xsd:import namespace="d3e5f861-b870-4179-b04c-de8667dc6c8b"/>
    <xsd:import namespace="2a78ecc3-3a90-4cde-a405-ea811d6d9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f861-b870-4179-b04c-de8667dc6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8ecc3-3a90-4cde-a405-ea811d6d9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912FB-939F-45C8-9F0E-26939DEDA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24493-DBD3-4FCD-A8E2-E0605837D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AD269-0E63-4A96-9495-78389766F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5f861-b870-4179-b04c-de8667dc6c8b"/>
    <ds:schemaRef ds:uri="2a78ecc3-3a90-4cde-a405-ea811d6d9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Murray</dc:creator>
  <cp:keywords/>
  <dc:description/>
  <cp:lastModifiedBy>Evelyn Garcia</cp:lastModifiedBy>
  <cp:revision>2</cp:revision>
  <dcterms:created xsi:type="dcterms:W3CDTF">2022-01-17T21:31:00Z</dcterms:created>
  <dcterms:modified xsi:type="dcterms:W3CDTF">2022-01-17T21:31:00Z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0x010100C448C1FFBC363F42BC66FC3C16D28C9A</vt:lpwstr>
  </property>
</Properties>
</file>